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062F5A" w14:textId="77777777" w:rsidR="00E87B9D" w:rsidRDefault="00000000">
      <w:pPr>
        <w:ind w:left="1080"/>
        <w:jc w:val="center"/>
        <w:rPr>
          <w:b/>
        </w:rPr>
      </w:pPr>
      <w:r>
        <w:rPr>
          <w:b/>
        </w:rPr>
        <w:t>TABEL DATA HASIL</w:t>
      </w:r>
    </w:p>
    <w:p w14:paraId="695375D2" w14:textId="77777777" w:rsidR="00E87B9D" w:rsidRDefault="00000000">
      <w:pPr>
        <w:ind w:left="1080"/>
        <w:jc w:val="center"/>
        <w:rPr>
          <w:b/>
        </w:rPr>
      </w:pPr>
      <w:r>
        <w:rPr>
          <w:b/>
        </w:rPr>
        <w:t>PEMUTAKHIRAN DATA INOVASI “AMPUNKU” TAHUN 2025</w:t>
      </w:r>
    </w:p>
    <w:p w14:paraId="41DBE93B" w14:textId="77777777" w:rsidR="00E87B9D" w:rsidRDefault="00000000">
      <w:pPr>
        <w:ind w:left="1080"/>
        <w:jc w:val="center"/>
        <w:rPr>
          <w:b/>
        </w:rPr>
      </w:pPr>
      <w:r>
        <w:rPr>
          <w:b/>
        </w:rPr>
        <w:t>KELURAHAN KANDANGAN UTARA</w:t>
      </w:r>
    </w:p>
    <w:p w14:paraId="2C8F6483" w14:textId="77777777" w:rsidR="00E87B9D" w:rsidRDefault="00E87B9D">
      <w:pPr>
        <w:ind w:left="1080"/>
        <w:rPr>
          <w:b/>
        </w:rPr>
      </w:pPr>
    </w:p>
    <w:p w14:paraId="140FB488" w14:textId="77777777" w:rsidR="00E87B9D" w:rsidRDefault="00000000">
      <w:pPr>
        <w:ind w:left="1080"/>
        <w:jc w:val="center"/>
      </w:pPr>
      <w:r>
        <w:rPr>
          <w:b/>
        </w:rPr>
        <w:t>Demografi</w:t>
      </w:r>
    </w:p>
    <w:p w14:paraId="398D8F10" w14:textId="77777777" w:rsidR="00E87B9D" w:rsidRDefault="00E87B9D">
      <w:pPr>
        <w:ind w:left="1440"/>
      </w:pPr>
    </w:p>
    <w:p w14:paraId="06B6217F" w14:textId="77777777" w:rsidR="00E87B9D" w:rsidRDefault="00000000">
      <w:pPr>
        <w:ind w:left="1440"/>
      </w:pPr>
      <w:r>
        <w:t>Tabel 1.1 Jumlah Penerima Layanan Menurut Jenis Kelamin, 2025</w:t>
      </w:r>
    </w:p>
    <w:tbl>
      <w:tblPr>
        <w:tblStyle w:val="a"/>
        <w:tblW w:w="816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4380"/>
      </w:tblGrid>
      <w:tr w:rsidR="00E87B9D" w14:paraId="6FAFF26D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BFF5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Jenis Kelamin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E409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Jumlah Penerima Layanan</w:t>
            </w:r>
          </w:p>
        </w:tc>
      </w:tr>
      <w:tr w:rsidR="00E87B9D" w14:paraId="27FE86ED" w14:textId="77777777">
        <w:trPr>
          <w:trHeight w:val="342"/>
        </w:trPr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328A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4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A42F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E87B9D" w14:paraId="52C5D1DE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B02A5" w14:textId="77777777" w:rsidR="00E87B9D" w:rsidRDefault="00000000">
            <w:pPr>
              <w:widowControl w:val="0"/>
              <w:spacing w:line="240" w:lineRule="auto"/>
            </w:pPr>
            <w:r>
              <w:t>Laki-laki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57E5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6</w:t>
            </w:r>
          </w:p>
        </w:tc>
      </w:tr>
      <w:tr w:rsidR="00E87B9D" w14:paraId="06B843B0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11E39" w14:textId="77777777" w:rsidR="00E87B9D" w:rsidRDefault="00000000">
            <w:pPr>
              <w:widowControl w:val="0"/>
              <w:spacing w:line="240" w:lineRule="auto"/>
            </w:pPr>
            <w:r>
              <w:t>Perempuan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2BC0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7</w:t>
            </w:r>
          </w:p>
        </w:tc>
      </w:tr>
      <w:tr w:rsidR="00E87B9D" w14:paraId="7366BA56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6FBB" w14:textId="77777777" w:rsidR="00E87B9D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4D00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14:paraId="47075E11" w14:textId="77777777" w:rsidR="00E87B9D" w:rsidRDefault="00000000">
      <w:pPr>
        <w:ind w:left="1440"/>
      </w:pPr>
      <w:r>
        <w:t>Sumber: Pemutakhiran Data Inovasi “AMPUNKU” Tahun 2025</w:t>
      </w:r>
    </w:p>
    <w:p w14:paraId="00B09084" w14:textId="77777777" w:rsidR="00E87B9D" w:rsidRDefault="00E87B9D">
      <w:pPr>
        <w:ind w:left="1440"/>
      </w:pPr>
    </w:p>
    <w:p w14:paraId="10A4BF5E" w14:textId="77777777" w:rsidR="00E87B9D" w:rsidRDefault="00000000">
      <w:pPr>
        <w:ind w:left="1440"/>
      </w:pPr>
      <w:r>
        <w:t>Tabel 1.2 Persentase Penerima Layanan Menurut Wilayah RT, 2025</w:t>
      </w:r>
    </w:p>
    <w:tbl>
      <w:tblPr>
        <w:tblStyle w:val="a0"/>
        <w:tblW w:w="816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5085"/>
      </w:tblGrid>
      <w:tr w:rsidR="00E87B9D" w14:paraId="2AB7F041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E4175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Wilayah RT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1EF59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Persentase Penerima Layanan</w:t>
            </w:r>
          </w:p>
        </w:tc>
      </w:tr>
      <w:tr w:rsidR="00E87B9D" w14:paraId="1ABE9060" w14:textId="77777777">
        <w:trPr>
          <w:trHeight w:val="342"/>
        </w:trPr>
        <w:tc>
          <w:tcPr>
            <w:tcW w:w="30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B14F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50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1508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E87B9D" w14:paraId="6F3608D8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57CC2" w14:textId="77777777" w:rsidR="00E87B9D" w:rsidRDefault="00000000">
            <w:pPr>
              <w:widowControl w:val="0"/>
              <w:spacing w:line="240" w:lineRule="auto"/>
            </w:pPr>
            <w:r>
              <w:t>RT 01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FD5B4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31%</w:t>
            </w:r>
          </w:p>
        </w:tc>
      </w:tr>
      <w:tr w:rsidR="00E87B9D" w14:paraId="3614D339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E37FD" w14:textId="77777777" w:rsidR="00E87B9D" w:rsidRDefault="00000000">
            <w:pPr>
              <w:widowControl w:val="0"/>
              <w:spacing w:line="240" w:lineRule="auto"/>
            </w:pPr>
            <w:r>
              <w:t>RT 02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69F94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5FE74FF2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FF1B" w14:textId="77777777" w:rsidR="00E87B9D" w:rsidRDefault="00000000">
            <w:pPr>
              <w:widowControl w:val="0"/>
              <w:spacing w:line="240" w:lineRule="auto"/>
            </w:pPr>
            <w:r>
              <w:t>RT 03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A0FF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46%</w:t>
            </w:r>
          </w:p>
        </w:tc>
      </w:tr>
      <w:tr w:rsidR="00E87B9D" w14:paraId="69521325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2D3AD" w14:textId="77777777" w:rsidR="00E87B9D" w:rsidRDefault="00000000">
            <w:pPr>
              <w:widowControl w:val="0"/>
              <w:spacing w:line="240" w:lineRule="auto"/>
            </w:pPr>
            <w:r>
              <w:t>RT 04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68BE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23%</w:t>
            </w:r>
          </w:p>
        </w:tc>
      </w:tr>
      <w:tr w:rsidR="00E87B9D" w14:paraId="36372508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4F48" w14:textId="77777777" w:rsidR="00E87B9D" w:rsidRDefault="00000000">
            <w:pPr>
              <w:widowControl w:val="0"/>
              <w:spacing w:line="240" w:lineRule="auto"/>
            </w:pPr>
            <w:r>
              <w:t>RT 05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32A8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3622E7FF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811D" w14:textId="77777777" w:rsidR="00E87B9D" w:rsidRDefault="00000000">
            <w:pPr>
              <w:widowControl w:val="0"/>
              <w:spacing w:line="240" w:lineRule="auto"/>
            </w:pPr>
            <w:r>
              <w:t>RT 06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A343D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7344B5E5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E153" w14:textId="77777777" w:rsidR="00E87B9D" w:rsidRDefault="00000000">
            <w:pPr>
              <w:widowControl w:val="0"/>
              <w:spacing w:line="240" w:lineRule="auto"/>
            </w:pPr>
            <w:r>
              <w:t>RT 07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1621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30A376CE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2FE17" w14:textId="77777777" w:rsidR="00E87B9D" w:rsidRDefault="00000000">
            <w:pPr>
              <w:widowControl w:val="0"/>
              <w:spacing w:line="240" w:lineRule="auto"/>
            </w:pPr>
            <w:r>
              <w:t>RT 08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A8169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</w:tbl>
    <w:p w14:paraId="0A1198A0" w14:textId="77777777" w:rsidR="00E87B9D" w:rsidRDefault="00000000">
      <w:pPr>
        <w:ind w:left="1440"/>
      </w:pPr>
      <w:r>
        <w:t>Sumber: Pemutakhiran Data Inovasi “AMPUNKU” Tahun 2025</w:t>
      </w:r>
    </w:p>
    <w:p w14:paraId="6018F928" w14:textId="77777777" w:rsidR="00E87B9D" w:rsidRDefault="00E87B9D">
      <w:pPr>
        <w:ind w:left="1440"/>
      </w:pPr>
    </w:p>
    <w:p w14:paraId="391B54DD" w14:textId="77777777" w:rsidR="00E87B9D" w:rsidRDefault="00E87B9D"/>
    <w:p w14:paraId="68937A40" w14:textId="77777777" w:rsidR="00E87B9D" w:rsidRDefault="00000000">
      <w:pPr>
        <w:ind w:left="1440"/>
      </w:pPr>
      <w:r>
        <w:t>Tabel 1.3 Persentase Penerima Layanan Menurut Status Lansia, 2025</w:t>
      </w:r>
    </w:p>
    <w:tbl>
      <w:tblPr>
        <w:tblStyle w:val="a1"/>
        <w:tblW w:w="816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4380"/>
      </w:tblGrid>
      <w:tr w:rsidR="00E87B9D" w14:paraId="15F3D329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CC87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Status Lansia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4ABB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Persentase Penerima Layanan</w:t>
            </w:r>
          </w:p>
        </w:tc>
      </w:tr>
      <w:tr w:rsidR="00E87B9D" w14:paraId="2EAD6383" w14:textId="77777777">
        <w:trPr>
          <w:trHeight w:val="342"/>
        </w:trPr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7C99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4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D5F7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E87B9D" w14:paraId="5CBDF86A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58F4" w14:textId="77777777" w:rsidR="00E87B9D" w:rsidRDefault="00000000">
            <w:pPr>
              <w:widowControl w:val="0"/>
              <w:spacing w:line="240" w:lineRule="auto"/>
            </w:pPr>
            <w:r>
              <w:t>Lansia (Usia 60 Tahun ke Atas)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4639A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62%</w:t>
            </w:r>
          </w:p>
        </w:tc>
      </w:tr>
      <w:tr w:rsidR="00E87B9D" w14:paraId="5E64D0B9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E2CE" w14:textId="77777777" w:rsidR="00E87B9D" w:rsidRDefault="00000000">
            <w:pPr>
              <w:widowControl w:val="0"/>
              <w:spacing w:line="240" w:lineRule="auto"/>
            </w:pPr>
            <w:r>
              <w:t>Bukan Lansia (Usia di Bawah 60 Tahun)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F30B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38%</w:t>
            </w:r>
          </w:p>
        </w:tc>
      </w:tr>
    </w:tbl>
    <w:p w14:paraId="5CA84057" w14:textId="77777777" w:rsidR="00E87B9D" w:rsidRDefault="00000000">
      <w:pPr>
        <w:ind w:left="1440"/>
      </w:pPr>
      <w:r>
        <w:t>Sumber: Pemutakhiran Data Inovasi “AMPUNKU” Tahun 2025</w:t>
      </w:r>
    </w:p>
    <w:p w14:paraId="3DB94277" w14:textId="77777777" w:rsidR="00E87B9D" w:rsidRDefault="00E87B9D">
      <w:pPr>
        <w:ind w:left="1440"/>
      </w:pPr>
    </w:p>
    <w:p w14:paraId="0737A88C" w14:textId="77777777" w:rsidR="00E87B9D" w:rsidRDefault="00000000">
      <w:pPr>
        <w:ind w:firstLine="720"/>
        <w:jc w:val="center"/>
        <w:rPr>
          <w:b/>
        </w:rPr>
      </w:pPr>
      <w:r>
        <w:rPr>
          <w:b/>
        </w:rPr>
        <w:lastRenderedPageBreak/>
        <w:t>Kondisi Kesehatan</w:t>
      </w:r>
    </w:p>
    <w:p w14:paraId="7D49CA1D" w14:textId="77777777" w:rsidR="00E87B9D" w:rsidRDefault="00E87B9D">
      <w:pPr>
        <w:ind w:firstLine="720"/>
        <w:rPr>
          <w:b/>
        </w:rPr>
      </w:pPr>
    </w:p>
    <w:p w14:paraId="12DBB0C6" w14:textId="77777777" w:rsidR="00E87B9D" w:rsidRDefault="00000000">
      <w:pPr>
        <w:ind w:left="1440"/>
      </w:pPr>
      <w:r>
        <w:t>Tabel 2.1 Persentase Penerima Layanan Menurut Jenis Penyakit, 2025</w:t>
      </w:r>
    </w:p>
    <w:tbl>
      <w:tblPr>
        <w:tblStyle w:val="a2"/>
        <w:tblW w:w="816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5085"/>
      </w:tblGrid>
      <w:tr w:rsidR="00E87B9D" w14:paraId="4A09B21B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67AF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Jenis Penyakit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B708E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Persentase Penerima Layanan</w:t>
            </w:r>
          </w:p>
        </w:tc>
      </w:tr>
      <w:tr w:rsidR="00E87B9D" w14:paraId="4A37860C" w14:textId="77777777">
        <w:trPr>
          <w:trHeight w:val="342"/>
        </w:trPr>
        <w:tc>
          <w:tcPr>
            <w:tcW w:w="30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8A53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50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8E2A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E87B9D" w14:paraId="15FC9B88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5B51" w14:textId="77777777" w:rsidR="00E87B9D" w:rsidRDefault="00000000">
            <w:pPr>
              <w:widowControl w:val="0"/>
              <w:spacing w:line="240" w:lineRule="auto"/>
            </w:pPr>
            <w:r>
              <w:t>Hipertensi (darah tinggi)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0DE9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31%</w:t>
            </w:r>
          </w:p>
        </w:tc>
      </w:tr>
      <w:tr w:rsidR="00E87B9D" w14:paraId="6DE23054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7BDD" w14:textId="77777777" w:rsidR="00E87B9D" w:rsidRDefault="00000000">
            <w:pPr>
              <w:widowControl w:val="0"/>
              <w:spacing w:line="240" w:lineRule="auto"/>
            </w:pPr>
            <w:r>
              <w:t>Rematik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7D64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445D074B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4FFE7" w14:textId="77777777" w:rsidR="00E87B9D" w:rsidRDefault="00000000">
            <w:pPr>
              <w:widowControl w:val="0"/>
              <w:spacing w:line="240" w:lineRule="auto"/>
            </w:pPr>
            <w:r>
              <w:t>Asma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FE49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1D8884DD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D9ABE" w14:textId="77777777" w:rsidR="00E87B9D" w:rsidRDefault="00000000">
            <w:pPr>
              <w:widowControl w:val="0"/>
              <w:spacing w:line="240" w:lineRule="auto"/>
            </w:pPr>
            <w:r>
              <w:t>Masalah Jantung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64457" w14:textId="393A31DE" w:rsidR="00E87B9D" w:rsidRDefault="00C4716F">
            <w:pPr>
              <w:widowControl w:val="0"/>
              <w:spacing w:line="240" w:lineRule="auto"/>
              <w:jc w:val="center"/>
            </w:pPr>
            <w:r>
              <w:t>8%</w:t>
            </w:r>
          </w:p>
        </w:tc>
      </w:tr>
      <w:tr w:rsidR="00E87B9D" w14:paraId="19318E8B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DE229" w14:textId="77777777" w:rsidR="00E87B9D" w:rsidRDefault="00000000">
            <w:pPr>
              <w:widowControl w:val="0"/>
              <w:spacing w:line="240" w:lineRule="auto"/>
            </w:pPr>
            <w:r>
              <w:t>Diabetes (kencing manis)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A0A7F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53564C12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2D42" w14:textId="77777777" w:rsidR="00E87B9D" w:rsidRDefault="00000000">
            <w:pPr>
              <w:widowControl w:val="0"/>
              <w:spacing w:line="240" w:lineRule="auto"/>
            </w:pPr>
            <w:r>
              <w:t>Tuberculosis (TBC)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310BF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7033E16F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142D4" w14:textId="77777777" w:rsidR="00E87B9D" w:rsidRDefault="00000000">
            <w:pPr>
              <w:widowControl w:val="0"/>
              <w:spacing w:line="240" w:lineRule="auto"/>
            </w:pPr>
            <w:r>
              <w:t>Stroke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9543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23%</w:t>
            </w:r>
          </w:p>
        </w:tc>
      </w:tr>
      <w:tr w:rsidR="00E87B9D" w14:paraId="72F8B4A6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C6513" w14:textId="77777777" w:rsidR="00E87B9D" w:rsidRDefault="00000000">
            <w:pPr>
              <w:widowControl w:val="0"/>
              <w:spacing w:line="240" w:lineRule="auto"/>
            </w:pPr>
            <w:r>
              <w:t>Kanker atau tumor ganas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4639" w14:textId="1F79FB67" w:rsidR="00E87B9D" w:rsidRDefault="00C4716F">
            <w:pPr>
              <w:widowControl w:val="0"/>
              <w:spacing w:line="240" w:lineRule="auto"/>
              <w:jc w:val="center"/>
            </w:pPr>
            <w:r>
              <w:t>8%</w:t>
            </w:r>
          </w:p>
        </w:tc>
      </w:tr>
      <w:tr w:rsidR="00E87B9D" w14:paraId="6EFC974D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72A22" w14:textId="77777777" w:rsidR="00E87B9D" w:rsidRDefault="00000000">
            <w:pPr>
              <w:widowControl w:val="0"/>
              <w:spacing w:line="240" w:lineRule="auto"/>
            </w:pPr>
            <w:r>
              <w:t>Gagal ginjal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82E7F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3539919B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544A7" w14:textId="77777777" w:rsidR="00E87B9D" w:rsidRDefault="00000000">
            <w:pPr>
              <w:widowControl w:val="0"/>
              <w:spacing w:line="240" w:lineRule="auto"/>
            </w:pPr>
            <w:r>
              <w:t>Haemophilia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7B938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210D65EB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AF3D" w14:textId="77777777" w:rsidR="00E87B9D" w:rsidRDefault="00000000">
            <w:pPr>
              <w:widowControl w:val="0"/>
              <w:spacing w:line="240" w:lineRule="auto"/>
            </w:pPr>
            <w:r>
              <w:t>HIV/AIDS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69F63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0DA586C0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BB0C1" w14:textId="77777777" w:rsidR="00E87B9D" w:rsidRDefault="00000000">
            <w:pPr>
              <w:widowControl w:val="0"/>
              <w:spacing w:line="240" w:lineRule="auto"/>
            </w:pPr>
            <w:r>
              <w:t>Kolesterol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A16C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6E7F83CB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376A" w14:textId="77777777" w:rsidR="00E87B9D" w:rsidRDefault="00000000">
            <w:pPr>
              <w:widowControl w:val="0"/>
              <w:spacing w:line="240" w:lineRule="auto"/>
            </w:pPr>
            <w:r>
              <w:t>Sirosis Hati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91D0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1D86517E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FB88" w14:textId="77777777" w:rsidR="00E87B9D" w:rsidRDefault="00000000">
            <w:pPr>
              <w:widowControl w:val="0"/>
              <w:spacing w:line="240" w:lineRule="auto"/>
            </w:pPr>
            <w:r>
              <w:t>Thalasemia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162C1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6E57443B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11E46" w14:textId="77777777" w:rsidR="00E87B9D" w:rsidRDefault="00000000">
            <w:pPr>
              <w:widowControl w:val="0"/>
              <w:spacing w:line="240" w:lineRule="auto"/>
            </w:pPr>
            <w:r>
              <w:t>Leukimia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328D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29511307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72C3" w14:textId="77777777" w:rsidR="00E87B9D" w:rsidRDefault="00000000">
            <w:pPr>
              <w:widowControl w:val="0"/>
              <w:spacing w:line="240" w:lineRule="auto"/>
            </w:pPr>
            <w:r>
              <w:t>Alzheimer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68E5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6F0ED51E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3B482" w14:textId="77777777" w:rsidR="00E87B9D" w:rsidRDefault="00000000">
            <w:pPr>
              <w:widowControl w:val="0"/>
              <w:spacing w:line="240" w:lineRule="auto"/>
            </w:pPr>
            <w:r>
              <w:t>Masalah saraf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A535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23%</w:t>
            </w:r>
          </w:p>
        </w:tc>
      </w:tr>
      <w:tr w:rsidR="00E87B9D" w14:paraId="680B958D" w14:textId="77777777"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CB46" w14:textId="77777777" w:rsidR="00E87B9D" w:rsidRDefault="00000000">
            <w:pPr>
              <w:widowControl w:val="0"/>
              <w:spacing w:line="240" w:lineRule="auto"/>
            </w:pPr>
            <w:r>
              <w:t>Lainnya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FB26" w14:textId="4EB41C9B" w:rsidR="00E87B9D" w:rsidRDefault="0077557C">
            <w:pPr>
              <w:widowControl w:val="0"/>
              <w:spacing w:line="240" w:lineRule="auto"/>
              <w:jc w:val="center"/>
            </w:pPr>
            <w:r>
              <w:t>7</w:t>
            </w:r>
            <w:r w:rsidR="00C4716F">
              <w:t>%</w:t>
            </w:r>
          </w:p>
        </w:tc>
      </w:tr>
    </w:tbl>
    <w:p w14:paraId="1F753DA2" w14:textId="77777777" w:rsidR="00E87B9D" w:rsidRDefault="00000000">
      <w:pPr>
        <w:ind w:left="1440"/>
      </w:pPr>
      <w:r>
        <w:t>Sumber: Pemutakhiran Data Inovasi “AMPUNKU” Tahun 2025</w:t>
      </w:r>
    </w:p>
    <w:p w14:paraId="6FCA298B" w14:textId="77777777" w:rsidR="00E87B9D" w:rsidRDefault="00E87B9D"/>
    <w:p w14:paraId="39A8B474" w14:textId="77777777" w:rsidR="00E87B9D" w:rsidRDefault="00000000">
      <w:pPr>
        <w:ind w:left="1440"/>
      </w:pPr>
      <w:r>
        <w:t>Tabel 2.2 Persentase Penerima Layanan Menurut Lama Rawat Jalan, 2025</w:t>
      </w:r>
    </w:p>
    <w:tbl>
      <w:tblPr>
        <w:tblStyle w:val="a3"/>
        <w:tblW w:w="816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4380"/>
      </w:tblGrid>
      <w:tr w:rsidR="00E87B9D" w14:paraId="417E2FCB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FA2D4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Lama Rawat Jalan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6CF2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Persentase Penerima Layanan</w:t>
            </w:r>
          </w:p>
        </w:tc>
      </w:tr>
      <w:tr w:rsidR="00E87B9D" w14:paraId="22E752D3" w14:textId="77777777">
        <w:trPr>
          <w:trHeight w:val="342"/>
        </w:trPr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5B36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4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DFA4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E87B9D" w14:paraId="69F74598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11DA1" w14:textId="77777777" w:rsidR="00E87B9D" w:rsidRDefault="00000000">
            <w:pPr>
              <w:widowControl w:val="0"/>
              <w:spacing w:line="240" w:lineRule="auto"/>
            </w:pPr>
            <w:r>
              <w:t>Kurang dari 1 Tahun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A6D12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23%</w:t>
            </w:r>
          </w:p>
        </w:tc>
      </w:tr>
      <w:tr w:rsidR="00E87B9D" w14:paraId="509CDF93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D460" w14:textId="77777777" w:rsidR="00E87B9D" w:rsidRDefault="00000000">
            <w:pPr>
              <w:widowControl w:val="0"/>
              <w:spacing w:line="240" w:lineRule="auto"/>
            </w:pPr>
            <w:r>
              <w:t>1 - 2 Tahun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3FE5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8%</w:t>
            </w:r>
          </w:p>
        </w:tc>
      </w:tr>
      <w:tr w:rsidR="00E87B9D" w14:paraId="136CFC57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EAC4" w14:textId="77777777" w:rsidR="00E87B9D" w:rsidRDefault="00000000">
            <w:pPr>
              <w:widowControl w:val="0"/>
              <w:spacing w:line="240" w:lineRule="auto"/>
            </w:pPr>
            <w:r>
              <w:t>Lebih dari 2 Tahun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01BF3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69%</w:t>
            </w:r>
          </w:p>
        </w:tc>
      </w:tr>
    </w:tbl>
    <w:p w14:paraId="57195EE2" w14:textId="77777777" w:rsidR="00E87B9D" w:rsidRDefault="00000000">
      <w:pPr>
        <w:ind w:left="1440"/>
      </w:pPr>
      <w:r>
        <w:t>Sumber: Pemutakhiran Data Inovasi “AMPUNKU” Tahun 2025</w:t>
      </w:r>
    </w:p>
    <w:p w14:paraId="0359F6AC" w14:textId="77777777" w:rsidR="00E87B9D" w:rsidRDefault="00E87B9D">
      <w:pPr>
        <w:ind w:left="1440"/>
      </w:pPr>
    </w:p>
    <w:p w14:paraId="2D58CD8C" w14:textId="77777777" w:rsidR="00E87B9D" w:rsidRDefault="00000000">
      <w:pPr>
        <w:ind w:left="1440"/>
      </w:pPr>
      <w:r>
        <w:t>Tabel 2.3 Persentase Penerima Layanan Menurut Frekuensi Rawat Jalan, 2025</w:t>
      </w:r>
    </w:p>
    <w:tbl>
      <w:tblPr>
        <w:tblStyle w:val="a4"/>
        <w:tblW w:w="816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4380"/>
      </w:tblGrid>
      <w:tr w:rsidR="00E87B9D" w14:paraId="5EF41738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23C04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Frekuensi Rawat Jalan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3C39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Persentase Penerima Layanan</w:t>
            </w:r>
          </w:p>
        </w:tc>
      </w:tr>
      <w:tr w:rsidR="00E87B9D" w14:paraId="2F81A9CD" w14:textId="77777777">
        <w:trPr>
          <w:trHeight w:val="342"/>
        </w:trPr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A83E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4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37C1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E87B9D" w14:paraId="2073D1B7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EA47" w14:textId="77777777" w:rsidR="00E87B9D" w:rsidRDefault="00000000">
            <w:pPr>
              <w:widowControl w:val="0"/>
              <w:spacing w:line="240" w:lineRule="auto"/>
            </w:pPr>
            <w:r>
              <w:t>Minimal seminggu sekali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603E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8%</w:t>
            </w:r>
          </w:p>
        </w:tc>
      </w:tr>
      <w:tr w:rsidR="00E87B9D" w14:paraId="5AFD3058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0CE2" w14:textId="77777777" w:rsidR="00E87B9D" w:rsidRDefault="00000000">
            <w:pPr>
              <w:widowControl w:val="0"/>
              <w:spacing w:line="240" w:lineRule="auto"/>
            </w:pPr>
            <w:r>
              <w:t>Dua atau tiga minggu sekali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804CE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8%</w:t>
            </w:r>
          </w:p>
        </w:tc>
      </w:tr>
      <w:tr w:rsidR="00E87B9D" w14:paraId="78389CE9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4942F" w14:textId="77777777" w:rsidR="00E87B9D" w:rsidRDefault="00000000">
            <w:pPr>
              <w:widowControl w:val="0"/>
              <w:spacing w:line="240" w:lineRule="auto"/>
            </w:pPr>
            <w:r>
              <w:t>Sebulan sekali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9E5A" w14:textId="7B41EB58" w:rsidR="00E87B9D" w:rsidRDefault="002B13E8">
            <w:pPr>
              <w:widowControl w:val="0"/>
              <w:spacing w:line="240" w:lineRule="auto"/>
              <w:jc w:val="center"/>
            </w:pPr>
            <w:r>
              <w:t>76%</w:t>
            </w:r>
          </w:p>
        </w:tc>
      </w:tr>
      <w:tr w:rsidR="00E87B9D" w14:paraId="672814E0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9C05" w14:textId="77777777" w:rsidR="00E87B9D" w:rsidRDefault="00000000">
            <w:pPr>
              <w:widowControl w:val="0"/>
              <w:spacing w:line="240" w:lineRule="auto"/>
            </w:pPr>
            <w:r>
              <w:t>Dua bulan atau lebih sekali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42A9" w14:textId="6882E435" w:rsidR="00E87B9D" w:rsidRDefault="002B13E8">
            <w:pPr>
              <w:widowControl w:val="0"/>
              <w:spacing w:line="240" w:lineRule="auto"/>
              <w:jc w:val="center"/>
            </w:pPr>
            <w:r>
              <w:t>8%</w:t>
            </w:r>
          </w:p>
        </w:tc>
      </w:tr>
    </w:tbl>
    <w:p w14:paraId="07B5BA28" w14:textId="77777777" w:rsidR="00E87B9D" w:rsidRDefault="00000000">
      <w:pPr>
        <w:ind w:left="1440"/>
      </w:pPr>
      <w:r>
        <w:t>Sumber: Pemutakhiran Data Inovasi “AMPUNKU” Tahun 2025</w:t>
      </w:r>
    </w:p>
    <w:p w14:paraId="61B34FC5" w14:textId="77777777" w:rsidR="00E87B9D" w:rsidRDefault="00E87B9D"/>
    <w:p w14:paraId="37081E18" w14:textId="77777777" w:rsidR="00E87B9D" w:rsidRDefault="00000000">
      <w:pPr>
        <w:jc w:val="center"/>
        <w:rPr>
          <w:b/>
        </w:rPr>
      </w:pPr>
      <w:r>
        <w:rPr>
          <w:b/>
        </w:rPr>
        <w:t>Kondisi Sosial Ekonomi</w:t>
      </w:r>
    </w:p>
    <w:p w14:paraId="4D775D47" w14:textId="77777777" w:rsidR="00E87B9D" w:rsidRDefault="00E87B9D">
      <w:pPr>
        <w:ind w:firstLine="720"/>
        <w:rPr>
          <w:b/>
        </w:rPr>
      </w:pPr>
    </w:p>
    <w:p w14:paraId="77424F78" w14:textId="77777777" w:rsidR="00E87B9D" w:rsidRDefault="00000000">
      <w:pPr>
        <w:ind w:left="1440"/>
      </w:pPr>
      <w:r>
        <w:t>Tabel 3.1 Persentase Penerima Layanan Menurut Status Bekerja, 2025</w:t>
      </w:r>
    </w:p>
    <w:tbl>
      <w:tblPr>
        <w:tblStyle w:val="a5"/>
        <w:tblW w:w="816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4380"/>
      </w:tblGrid>
      <w:tr w:rsidR="00E87B9D" w14:paraId="465A24B1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B743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Status Bekerja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6B2C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Persentase Penerima Layanan</w:t>
            </w:r>
          </w:p>
        </w:tc>
      </w:tr>
      <w:tr w:rsidR="00E87B9D" w14:paraId="306A204B" w14:textId="77777777">
        <w:trPr>
          <w:trHeight w:val="342"/>
        </w:trPr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6C80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4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27F0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E87B9D" w14:paraId="4D77ABEA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5ABB1" w14:textId="77777777" w:rsidR="00E87B9D" w:rsidRDefault="00000000">
            <w:pPr>
              <w:widowControl w:val="0"/>
              <w:spacing w:line="240" w:lineRule="auto"/>
            </w:pPr>
            <w:r>
              <w:t>Bekerja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8AC52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31%</w:t>
            </w:r>
          </w:p>
        </w:tc>
      </w:tr>
      <w:tr w:rsidR="00E87B9D" w14:paraId="08CF8301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1FF4" w14:textId="77777777" w:rsidR="00E87B9D" w:rsidRDefault="00000000">
            <w:pPr>
              <w:widowControl w:val="0"/>
              <w:spacing w:line="240" w:lineRule="auto"/>
            </w:pPr>
            <w:r>
              <w:t>Tidak Bekerja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5955A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69%</w:t>
            </w:r>
          </w:p>
        </w:tc>
      </w:tr>
    </w:tbl>
    <w:p w14:paraId="1BE177A9" w14:textId="77777777" w:rsidR="00E87B9D" w:rsidRDefault="00000000">
      <w:pPr>
        <w:ind w:left="1440"/>
      </w:pPr>
      <w:r>
        <w:t>Sumber: Pemutakhiran Data Inovasi “AMPUNKU” Tahun 2025</w:t>
      </w:r>
    </w:p>
    <w:p w14:paraId="33B84E02" w14:textId="77777777" w:rsidR="00E87B9D" w:rsidRDefault="00E87B9D"/>
    <w:p w14:paraId="409584BC" w14:textId="77777777" w:rsidR="00E87B9D" w:rsidRDefault="00E87B9D"/>
    <w:p w14:paraId="4311EA40" w14:textId="77777777" w:rsidR="00E87B9D" w:rsidRDefault="00000000">
      <w:pPr>
        <w:ind w:left="1440"/>
      </w:pPr>
      <w:r>
        <w:t>Tabel 3.2 Persentase Penerima Layanan Menurut Sumber Utama Pendapatan Keluarga, 2025</w:t>
      </w:r>
    </w:p>
    <w:tbl>
      <w:tblPr>
        <w:tblStyle w:val="a6"/>
        <w:tblW w:w="816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4380"/>
      </w:tblGrid>
      <w:tr w:rsidR="00E87B9D" w14:paraId="3E53400C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7DCE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Sumber Utama</w:t>
            </w:r>
          </w:p>
          <w:p w14:paraId="416B1889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Pendapatan Keluraga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0B4C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Persentase Penerima Layanan</w:t>
            </w:r>
          </w:p>
        </w:tc>
      </w:tr>
      <w:tr w:rsidR="00E87B9D" w14:paraId="6A1F4B94" w14:textId="77777777">
        <w:trPr>
          <w:trHeight w:val="342"/>
        </w:trPr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D33E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4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C4EB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E87B9D" w14:paraId="02B466E5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4F4C" w14:textId="77777777" w:rsidR="00E87B9D" w:rsidRDefault="00000000">
            <w:pPr>
              <w:widowControl w:val="0"/>
              <w:spacing w:line="240" w:lineRule="auto"/>
            </w:pPr>
            <w:r>
              <w:t>Pekerjaan/Usaha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EAFB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38%</w:t>
            </w:r>
          </w:p>
        </w:tc>
      </w:tr>
      <w:tr w:rsidR="00E87B9D" w14:paraId="4C0E8EA7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0C26" w14:textId="77777777" w:rsidR="00E87B9D" w:rsidRDefault="00000000">
            <w:pPr>
              <w:widowControl w:val="0"/>
              <w:spacing w:line="240" w:lineRule="auto"/>
            </w:pPr>
            <w:r>
              <w:t>Pensiunan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E70C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38%</w:t>
            </w:r>
          </w:p>
        </w:tc>
      </w:tr>
      <w:tr w:rsidR="00E87B9D" w14:paraId="54CC42B4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36798" w14:textId="77777777" w:rsidR="00E87B9D" w:rsidRDefault="00000000">
            <w:pPr>
              <w:widowControl w:val="0"/>
              <w:spacing w:line="240" w:lineRule="auto"/>
            </w:pPr>
            <w:r>
              <w:t>Bantuan Sosial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24A1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0682F4C2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C3F0" w14:textId="77777777" w:rsidR="00E87B9D" w:rsidRDefault="00000000">
            <w:pPr>
              <w:widowControl w:val="0"/>
              <w:spacing w:line="240" w:lineRule="auto"/>
            </w:pPr>
            <w:r>
              <w:t>Pemberian keluarga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B223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24%</w:t>
            </w:r>
          </w:p>
        </w:tc>
      </w:tr>
      <w:tr w:rsidR="00E87B9D" w14:paraId="31C44A1E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47CAF" w14:textId="77777777" w:rsidR="00E87B9D" w:rsidRDefault="00000000">
            <w:pPr>
              <w:widowControl w:val="0"/>
              <w:spacing w:line="240" w:lineRule="auto"/>
            </w:pPr>
            <w:r>
              <w:t>Pemberian orang lain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026FC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31269282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400E" w14:textId="77777777" w:rsidR="00E87B9D" w:rsidRDefault="00000000">
            <w:pPr>
              <w:widowControl w:val="0"/>
              <w:spacing w:line="240" w:lineRule="auto"/>
            </w:pPr>
            <w:r>
              <w:t>Tidak ada pendapatan lain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24D27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</w:tbl>
    <w:p w14:paraId="2FCF47B0" w14:textId="77777777" w:rsidR="00E87B9D" w:rsidRDefault="00000000">
      <w:pPr>
        <w:ind w:left="1440"/>
      </w:pPr>
      <w:r>
        <w:t>Sumber: Pemutakhiran Data Inovasi “AMPUNKU” Tahun 2025</w:t>
      </w:r>
    </w:p>
    <w:p w14:paraId="3DFE0933" w14:textId="77777777" w:rsidR="00E87B9D" w:rsidRDefault="00E87B9D">
      <w:pPr>
        <w:ind w:left="1440"/>
      </w:pPr>
    </w:p>
    <w:p w14:paraId="55B3B055" w14:textId="77777777" w:rsidR="00E87B9D" w:rsidRDefault="00E87B9D">
      <w:pPr>
        <w:ind w:left="1440"/>
      </w:pPr>
    </w:p>
    <w:p w14:paraId="69809FAB" w14:textId="77777777" w:rsidR="00E87B9D" w:rsidRDefault="00E87B9D">
      <w:pPr>
        <w:ind w:left="1440"/>
      </w:pPr>
    </w:p>
    <w:p w14:paraId="067A4774" w14:textId="77777777" w:rsidR="00E87B9D" w:rsidRDefault="00E87B9D">
      <w:pPr>
        <w:ind w:left="1440"/>
      </w:pPr>
    </w:p>
    <w:p w14:paraId="1C13E8F0" w14:textId="77777777" w:rsidR="00E87B9D" w:rsidRDefault="00E87B9D">
      <w:pPr>
        <w:ind w:left="1440"/>
      </w:pPr>
    </w:p>
    <w:p w14:paraId="42DBF0B7" w14:textId="77777777" w:rsidR="00E87B9D" w:rsidRDefault="00000000">
      <w:pPr>
        <w:ind w:left="1440"/>
      </w:pPr>
      <w:r>
        <w:lastRenderedPageBreak/>
        <w:t>Tabel 3.3 Persentase Penerima Layanan Menurut Total Pendapatan, 2025</w:t>
      </w:r>
    </w:p>
    <w:tbl>
      <w:tblPr>
        <w:tblStyle w:val="a7"/>
        <w:tblW w:w="816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4380"/>
      </w:tblGrid>
      <w:tr w:rsidR="00E87B9D" w14:paraId="1E6BA3A7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E78CC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 Pendapatan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D531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Persentase Penerima Layanan</w:t>
            </w:r>
          </w:p>
        </w:tc>
      </w:tr>
      <w:tr w:rsidR="00E87B9D" w14:paraId="72AE56D4" w14:textId="77777777">
        <w:trPr>
          <w:trHeight w:val="342"/>
        </w:trPr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F1E5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4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A8D3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E87B9D" w14:paraId="0E19BD11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5FB5A" w14:textId="77777777" w:rsidR="00E87B9D" w:rsidRDefault="00000000">
            <w:pPr>
              <w:widowControl w:val="0"/>
              <w:spacing w:line="240" w:lineRule="auto"/>
            </w:pPr>
            <w:r>
              <w:t>&lt; 1 Juta Rupiah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7AC0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23%</w:t>
            </w:r>
          </w:p>
        </w:tc>
      </w:tr>
      <w:tr w:rsidR="00E87B9D" w14:paraId="0CEA4D6A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6FA30" w14:textId="77777777" w:rsidR="00E87B9D" w:rsidRDefault="00000000">
            <w:pPr>
              <w:widowControl w:val="0"/>
              <w:spacing w:line="240" w:lineRule="auto"/>
            </w:pPr>
            <w:r>
              <w:t>1-3 Juta Rupiah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C214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54%</w:t>
            </w:r>
          </w:p>
        </w:tc>
      </w:tr>
      <w:tr w:rsidR="00E87B9D" w14:paraId="704723B7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8E50" w14:textId="77777777" w:rsidR="00E87B9D" w:rsidRDefault="00000000">
            <w:pPr>
              <w:widowControl w:val="0"/>
              <w:spacing w:line="240" w:lineRule="auto"/>
            </w:pPr>
            <w:r>
              <w:t>3-5 Juta Rupiah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4C62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23%</w:t>
            </w:r>
          </w:p>
        </w:tc>
      </w:tr>
      <w:tr w:rsidR="00E87B9D" w14:paraId="791BEA16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14B2" w14:textId="77777777" w:rsidR="00E87B9D" w:rsidRDefault="00000000">
            <w:pPr>
              <w:widowControl w:val="0"/>
              <w:spacing w:line="240" w:lineRule="auto"/>
            </w:pPr>
            <w:r>
              <w:t>&gt; 5 Juta Rupiah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0DC30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</w:tbl>
    <w:p w14:paraId="3EF0473A" w14:textId="77777777" w:rsidR="00E87B9D" w:rsidRDefault="00000000">
      <w:pPr>
        <w:ind w:left="1440"/>
      </w:pPr>
      <w:r>
        <w:t>Sumber: Pemutakhiran Data Inovasi “AMPUNKU” Tahun 2025</w:t>
      </w:r>
    </w:p>
    <w:p w14:paraId="22E95204" w14:textId="77777777" w:rsidR="00E87B9D" w:rsidRDefault="00E87B9D">
      <w:pPr>
        <w:ind w:left="1440"/>
      </w:pPr>
    </w:p>
    <w:p w14:paraId="6BFC240A" w14:textId="77777777" w:rsidR="00E87B9D" w:rsidRDefault="00000000">
      <w:pPr>
        <w:ind w:firstLine="720"/>
        <w:jc w:val="center"/>
        <w:rPr>
          <w:b/>
        </w:rPr>
      </w:pPr>
      <w:r>
        <w:rPr>
          <w:b/>
        </w:rPr>
        <w:t>Evaluasi Inovasi “AMPUNKU”</w:t>
      </w:r>
    </w:p>
    <w:p w14:paraId="42FF8380" w14:textId="77777777" w:rsidR="00E87B9D" w:rsidRDefault="00E87B9D">
      <w:pPr>
        <w:ind w:firstLine="720"/>
        <w:rPr>
          <w:b/>
        </w:rPr>
      </w:pPr>
    </w:p>
    <w:p w14:paraId="5F64A6AE" w14:textId="77777777" w:rsidR="00E87B9D" w:rsidRDefault="00000000">
      <w:pPr>
        <w:ind w:left="1440"/>
      </w:pPr>
      <w:r>
        <w:t>Tabel 4.1 Persentase Persepsi Kepuasan Terhadap Inovasi “AMPUNKU”, 2025</w:t>
      </w:r>
    </w:p>
    <w:tbl>
      <w:tblPr>
        <w:tblStyle w:val="a8"/>
        <w:tblW w:w="816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4380"/>
      </w:tblGrid>
      <w:tr w:rsidR="00E87B9D" w14:paraId="7B8C042B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B519B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Persepsi Kepuasan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6C77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Persentase Persepsi Kepuasan Terhadap Inovasi “AMPUNKU”</w:t>
            </w:r>
          </w:p>
        </w:tc>
      </w:tr>
      <w:tr w:rsidR="00E87B9D" w14:paraId="7844B6BF" w14:textId="77777777">
        <w:trPr>
          <w:trHeight w:val="342"/>
        </w:trPr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D7E3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4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EF975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E87B9D" w14:paraId="7AA0C80F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3B4E5" w14:textId="77777777" w:rsidR="00E87B9D" w:rsidRDefault="00000000">
            <w:pPr>
              <w:widowControl w:val="0"/>
              <w:spacing w:line="240" w:lineRule="auto"/>
            </w:pPr>
            <w:r>
              <w:t>Sangat puas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AA9B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100%</w:t>
            </w:r>
          </w:p>
        </w:tc>
      </w:tr>
      <w:tr w:rsidR="00E87B9D" w14:paraId="3FEBF3F7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D9CB" w14:textId="77777777" w:rsidR="00E87B9D" w:rsidRDefault="00000000">
            <w:pPr>
              <w:widowControl w:val="0"/>
              <w:spacing w:line="240" w:lineRule="auto"/>
            </w:pPr>
            <w:r>
              <w:t>Puas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FB6A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074963A9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1821" w14:textId="77777777" w:rsidR="00E87B9D" w:rsidRDefault="00000000">
            <w:pPr>
              <w:widowControl w:val="0"/>
              <w:spacing w:line="240" w:lineRule="auto"/>
            </w:pPr>
            <w:r>
              <w:t>Kurang Puas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9C2F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14A4A5B4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00CB" w14:textId="77777777" w:rsidR="00E87B9D" w:rsidRDefault="00000000">
            <w:pPr>
              <w:widowControl w:val="0"/>
              <w:spacing w:line="240" w:lineRule="auto"/>
            </w:pPr>
            <w:r>
              <w:t>Tidak Puas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840A3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</w:tbl>
    <w:p w14:paraId="0B75A0DE" w14:textId="77777777" w:rsidR="00E87B9D" w:rsidRDefault="00000000">
      <w:pPr>
        <w:ind w:left="1440"/>
      </w:pPr>
      <w:r>
        <w:t>Sumber: Pemutakhiran Data Inovasi “AMPUNKU” Tahun 2025</w:t>
      </w:r>
    </w:p>
    <w:p w14:paraId="7CB5490B" w14:textId="77777777" w:rsidR="00E87B9D" w:rsidRDefault="00E87B9D" w:rsidP="00214C02"/>
    <w:p w14:paraId="51C029B3" w14:textId="77777777" w:rsidR="00E87B9D" w:rsidRDefault="00000000">
      <w:pPr>
        <w:ind w:left="1440"/>
      </w:pPr>
      <w:r>
        <w:t>Tabel 4.2 Persentase Persepsi Ketepatan Waktu Penjemputan, 2025</w:t>
      </w:r>
    </w:p>
    <w:tbl>
      <w:tblPr>
        <w:tblStyle w:val="a9"/>
        <w:tblW w:w="816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4380"/>
      </w:tblGrid>
      <w:tr w:rsidR="00E87B9D" w14:paraId="76349528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C97DC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Persepsi Ketepatan Waktu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B8FA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Persentase Persepsi Ketepatan Waktu</w:t>
            </w:r>
          </w:p>
          <w:p w14:paraId="3C07116F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Penjemputan</w:t>
            </w:r>
          </w:p>
        </w:tc>
      </w:tr>
      <w:tr w:rsidR="00E87B9D" w14:paraId="7CDA6F74" w14:textId="77777777">
        <w:trPr>
          <w:trHeight w:val="342"/>
        </w:trPr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1B76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4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687E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E87B9D" w14:paraId="5C7E0EFE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B27E" w14:textId="77777777" w:rsidR="00E87B9D" w:rsidRDefault="00000000">
            <w:pPr>
              <w:widowControl w:val="0"/>
              <w:spacing w:line="240" w:lineRule="auto"/>
            </w:pPr>
            <w:r>
              <w:t>Tepat Waktu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87A2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100%</w:t>
            </w:r>
          </w:p>
        </w:tc>
      </w:tr>
      <w:tr w:rsidR="00E87B9D" w14:paraId="167D608D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20881" w14:textId="77777777" w:rsidR="00E87B9D" w:rsidRDefault="00000000">
            <w:pPr>
              <w:widowControl w:val="0"/>
              <w:spacing w:line="240" w:lineRule="auto"/>
            </w:pPr>
            <w:r>
              <w:t>Sedikit Terlambat (&lt; 30 Menit)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1BB9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592741C7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BA9E" w14:textId="77777777" w:rsidR="00E87B9D" w:rsidRDefault="00000000">
            <w:pPr>
              <w:widowControl w:val="0"/>
              <w:spacing w:line="240" w:lineRule="auto"/>
            </w:pPr>
            <w:r>
              <w:t>Terlambat (&gt; 30 Menit)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D1E7B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</w:tbl>
    <w:p w14:paraId="39E65B1A" w14:textId="37A53E24" w:rsidR="00E87B9D" w:rsidRDefault="00000000" w:rsidP="00214C02">
      <w:pPr>
        <w:ind w:left="1440"/>
      </w:pPr>
      <w:r>
        <w:t>Sumber: Pemutakhiran Data Inovasi “AMPUNKU” Tahun 2025</w:t>
      </w:r>
    </w:p>
    <w:p w14:paraId="140A4544" w14:textId="77777777" w:rsidR="00214C02" w:rsidRDefault="00214C02" w:rsidP="00214C02">
      <w:pPr>
        <w:ind w:left="1440"/>
      </w:pPr>
    </w:p>
    <w:p w14:paraId="26853D22" w14:textId="77777777" w:rsidR="00214C02" w:rsidRDefault="00214C02" w:rsidP="00214C02">
      <w:pPr>
        <w:ind w:left="1440"/>
      </w:pPr>
    </w:p>
    <w:p w14:paraId="35768EA9" w14:textId="77777777" w:rsidR="00214C02" w:rsidRDefault="00214C02" w:rsidP="00214C02">
      <w:pPr>
        <w:ind w:left="1440"/>
      </w:pPr>
    </w:p>
    <w:p w14:paraId="158AC69A" w14:textId="77777777" w:rsidR="00214C02" w:rsidRDefault="00214C02" w:rsidP="00214C02">
      <w:pPr>
        <w:ind w:left="1440"/>
      </w:pPr>
    </w:p>
    <w:p w14:paraId="5F569B91" w14:textId="77777777" w:rsidR="00214C02" w:rsidRDefault="00214C02" w:rsidP="00214C02">
      <w:pPr>
        <w:ind w:left="1440"/>
      </w:pPr>
    </w:p>
    <w:p w14:paraId="0D4180A6" w14:textId="77777777" w:rsidR="00214C02" w:rsidRDefault="00214C02" w:rsidP="00214C02">
      <w:pPr>
        <w:ind w:left="1440"/>
      </w:pPr>
    </w:p>
    <w:p w14:paraId="50570867" w14:textId="77777777" w:rsidR="00214C02" w:rsidRDefault="00214C02" w:rsidP="00214C02">
      <w:pPr>
        <w:ind w:left="1440"/>
      </w:pPr>
    </w:p>
    <w:p w14:paraId="77C07C7F" w14:textId="77777777" w:rsidR="00214C02" w:rsidRDefault="00214C02" w:rsidP="00214C02">
      <w:pPr>
        <w:ind w:left="1440"/>
      </w:pPr>
    </w:p>
    <w:p w14:paraId="5541D182" w14:textId="77777777" w:rsidR="00E87B9D" w:rsidRDefault="00E87B9D">
      <w:pPr>
        <w:ind w:left="1440"/>
      </w:pPr>
    </w:p>
    <w:p w14:paraId="590F3E18" w14:textId="77777777" w:rsidR="00E87B9D" w:rsidRDefault="00000000">
      <w:pPr>
        <w:ind w:left="1440"/>
      </w:pPr>
      <w:r>
        <w:lastRenderedPageBreak/>
        <w:t>Tabel 4.3 Persentase Persepsi Kenyamanan Selama Perjalanan, 2025</w:t>
      </w:r>
    </w:p>
    <w:tbl>
      <w:tblPr>
        <w:tblStyle w:val="aa"/>
        <w:tblW w:w="816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4380"/>
      </w:tblGrid>
      <w:tr w:rsidR="00E87B9D" w14:paraId="104D3330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FEB4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Persepsi Kenyamanan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0D04" w14:textId="77777777" w:rsidR="00E87B9D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Persentase Persepsi Kenyamanan Selama Perjalanan</w:t>
            </w:r>
          </w:p>
        </w:tc>
      </w:tr>
      <w:tr w:rsidR="00E87B9D" w14:paraId="278783CC" w14:textId="77777777">
        <w:trPr>
          <w:trHeight w:val="342"/>
        </w:trPr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7F04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4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2C0B4" w14:textId="77777777" w:rsidR="00E87B9D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E87B9D" w14:paraId="7D11A9FB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7EAC0" w14:textId="77777777" w:rsidR="00E87B9D" w:rsidRDefault="00000000">
            <w:pPr>
              <w:widowControl w:val="0"/>
              <w:spacing w:line="240" w:lineRule="auto"/>
            </w:pPr>
            <w:r>
              <w:t>Sangat Nyaman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7FB9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100%</w:t>
            </w:r>
          </w:p>
        </w:tc>
      </w:tr>
      <w:tr w:rsidR="00E87B9D" w14:paraId="26A79910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F0DB" w14:textId="77777777" w:rsidR="00E87B9D" w:rsidRDefault="00000000">
            <w:pPr>
              <w:widowControl w:val="0"/>
              <w:spacing w:line="240" w:lineRule="auto"/>
            </w:pPr>
            <w:r>
              <w:t>Nyaman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BFF9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09478DEC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7B9FB" w14:textId="77777777" w:rsidR="00E87B9D" w:rsidRDefault="00000000">
            <w:pPr>
              <w:widowControl w:val="0"/>
              <w:spacing w:line="240" w:lineRule="auto"/>
            </w:pPr>
            <w:r>
              <w:t>Kurang Nyaman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68A61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  <w:tr w:rsidR="00E87B9D" w14:paraId="7779D6CE" w14:textId="77777777"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C52C1" w14:textId="77777777" w:rsidR="00E87B9D" w:rsidRDefault="00000000">
            <w:pPr>
              <w:widowControl w:val="0"/>
              <w:spacing w:line="240" w:lineRule="auto"/>
            </w:pPr>
            <w:r>
              <w:t>Tidak Nyaman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F7C8B" w14:textId="77777777" w:rsidR="00E87B9D" w:rsidRDefault="00000000">
            <w:pPr>
              <w:widowControl w:val="0"/>
              <w:spacing w:line="240" w:lineRule="auto"/>
              <w:jc w:val="center"/>
            </w:pPr>
            <w:r>
              <w:t>0%</w:t>
            </w:r>
          </w:p>
        </w:tc>
      </w:tr>
    </w:tbl>
    <w:p w14:paraId="183295D9" w14:textId="77777777" w:rsidR="00E87B9D" w:rsidRDefault="00000000">
      <w:pPr>
        <w:ind w:left="1440"/>
      </w:pPr>
      <w:r>
        <w:t>Sumber: Pemutakhiran Data Inovasi “AMPUNKU” Tahun 2025</w:t>
      </w:r>
    </w:p>
    <w:sectPr w:rsidR="00E87B9D">
      <w:pgSz w:w="11906" w:h="16838"/>
      <w:pgMar w:top="1252" w:right="878" w:bottom="1814" w:left="1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9D"/>
    <w:rsid w:val="00214C02"/>
    <w:rsid w:val="002735C4"/>
    <w:rsid w:val="002B13E8"/>
    <w:rsid w:val="0077557C"/>
    <w:rsid w:val="00B72AEE"/>
    <w:rsid w:val="00C4716F"/>
    <w:rsid w:val="00E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16A4"/>
  <w15:docId w15:val="{B1B72A5B-5C47-4178-8467-17D450FF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Nasrullah -</dc:creator>
  <cp:lastModifiedBy>Nasrullah -</cp:lastModifiedBy>
  <cp:revision>6</cp:revision>
  <cp:lastPrinted>2025-08-11T18:22:00Z</cp:lastPrinted>
  <dcterms:created xsi:type="dcterms:W3CDTF">2025-08-10T07:55:00Z</dcterms:created>
  <dcterms:modified xsi:type="dcterms:W3CDTF">2025-08-11T18:24:00Z</dcterms:modified>
</cp:coreProperties>
</file>